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926"/>
        <w:gridCol w:w="1508"/>
        <w:gridCol w:w="3926"/>
      </w:tblGrid>
      <w:tr w:rsidR="00000000" w14:paraId="2F138399" w14:textId="77777777">
        <w:trPr>
          <w:tblCellSpacing w:w="15" w:type="dxa"/>
          <w:jc w:val="center"/>
        </w:trPr>
        <w:tc>
          <w:tcPr>
            <w:tcW w:w="0" w:type="auto"/>
            <w:gridSpan w:val="3"/>
            <w:vAlign w:val="center"/>
            <w:hideMark/>
          </w:tcPr>
          <w:p w14:paraId="2557A9A2" w14:textId="538A51A2" w:rsidR="00000000" w:rsidRDefault="00000000">
            <w:pPr>
              <w:jc w:val="center"/>
              <w:rPr>
                <w:rFonts w:eastAsia="Times New Roman"/>
              </w:rPr>
            </w:pPr>
            <w:r>
              <w:rPr>
                <w:rFonts w:eastAsia="Times New Roman"/>
                <w:b/>
                <w:bCs/>
              </w:rPr>
              <w:t>202</w:t>
            </w:r>
            <w:r w:rsidR="00BE2DA8">
              <w:rPr>
                <w:rFonts w:eastAsia="Times New Roman"/>
                <w:b/>
                <w:bCs/>
              </w:rPr>
              <w:t>7</w:t>
            </w:r>
            <w:r>
              <w:rPr>
                <w:rFonts w:eastAsia="Times New Roman"/>
                <w:b/>
                <w:bCs/>
              </w:rPr>
              <w:t> </w:t>
            </w:r>
            <w:r w:rsidR="00BE2DA8">
              <w:rPr>
                <w:rFonts w:eastAsia="Times New Roman"/>
                <w:b/>
                <w:bCs/>
              </w:rPr>
              <w:t>[</w:t>
            </w:r>
            <w:r w:rsidR="00BE2DA8" w:rsidRPr="00BE2DA8">
              <w:rPr>
                <w:rFonts w:eastAsia="Times New Roman"/>
                <w:b/>
                <w:bCs/>
                <w:highlight w:val="yellow"/>
              </w:rPr>
              <w:t>COUNTY NAME</w:t>
            </w:r>
            <w:r w:rsidR="00BE2DA8">
              <w:rPr>
                <w:rFonts w:eastAsia="Times New Roman"/>
                <w:b/>
                <w:bCs/>
              </w:rPr>
              <w:t>]</w:t>
            </w:r>
            <w:r>
              <w:rPr>
                <w:rFonts w:eastAsia="Times New Roman"/>
                <w:b/>
                <w:bCs/>
              </w:rPr>
              <w:t xml:space="preserve"> County Resolution</w:t>
            </w:r>
          </w:p>
        </w:tc>
      </w:tr>
      <w:tr w:rsidR="00000000" w14:paraId="5DAA1534" w14:textId="77777777">
        <w:trPr>
          <w:tblCellSpacing w:w="15" w:type="dxa"/>
          <w:jc w:val="center"/>
        </w:trPr>
        <w:tc>
          <w:tcPr>
            <w:tcW w:w="0" w:type="auto"/>
            <w:gridSpan w:val="3"/>
            <w:vAlign w:val="center"/>
            <w:hideMark/>
          </w:tcPr>
          <w:p w14:paraId="1D54E1CA" w14:textId="48528793" w:rsidR="00BE2DA8" w:rsidRDefault="00BE2DA8">
            <w:pPr>
              <w:jc w:val="center"/>
              <w:rPr>
                <w:rFonts w:eastAsia="Times New Roman"/>
                <w:b/>
                <w:bCs/>
              </w:rPr>
            </w:pPr>
            <w:r>
              <w:rPr>
                <w:rFonts w:eastAsia="Times New Roman"/>
                <w:b/>
                <w:bCs/>
              </w:rPr>
              <w:t xml:space="preserve">Texas </w:t>
            </w:r>
            <w:r w:rsidR="00000000">
              <w:rPr>
                <w:rFonts w:eastAsia="Times New Roman"/>
                <w:b/>
                <w:bCs/>
              </w:rPr>
              <w:t xml:space="preserve">Indigent Defense </w:t>
            </w:r>
            <w:r>
              <w:rPr>
                <w:rFonts w:eastAsia="Times New Roman"/>
                <w:b/>
                <w:bCs/>
              </w:rPr>
              <w:t>Commission</w:t>
            </w:r>
          </w:p>
          <w:p w14:paraId="1AAC4399" w14:textId="6D216745" w:rsidR="00000000" w:rsidRDefault="00BE2DA8">
            <w:pPr>
              <w:jc w:val="center"/>
              <w:rPr>
                <w:rFonts w:eastAsia="Times New Roman"/>
              </w:rPr>
            </w:pPr>
            <w:r>
              <w:rPr>
                <w:rFonts w:eastAsia="Times New Roman"/>
                <w:b/>
                <w:bCs/>
              </w:rPr>
              <w:t xml:space="preserve">Formula </w:t>
            </w:r>
            <w:r w:rsidR="00000000">
              <w:rPr>
                <w:rFonts w:eastAsia="Times New Roman"/>
                <w:b/>
                <w:bCs/>
              </w:rPr>
              <w:t>Grant Program</w:t>
            </w:r>
          </w:p>
        </w:tc>
      </w:tr>
      <w:tr w:rsidR="00000000" w14:paraId="7EAD1E7B" w14:textId="77777777">
        <w:trPr>
          <w:tblCellSpacing w:w="15" w:type="dxa"/>
          <w:jc w:val="center"/>
        </w:trPr>
        <w:tc>
          <w:tcPr>
            <w:tcW w:w="2100" w:type="pct"/>
            <w:vAlign w:val="center"/>
            <w:hideMark/>
          </w:tcPr>
          <w:p w14:paraId="60FC56D0" w14:textId="77777777" w:rsidR="00000000" w:rsidRDefault="00000000">
            <w:pPr>
              <w:rPr>
                <w:rFonts w:eastAsia="Times New Roman"/>
              </w:rPr>
            </w:pPr>
            <w:r>
              <w:rPr>
                <w:rFonts w:eastAsia="Times New Roman"/>
              </w:rPr>
              <w:t> </w:t>
            </w:r>
          </w:p>
        </w:tc>
        <w:tc>
          <w:tcPr>
            <w:tcW w:w="800" w:type="pct"/>
            <w:vAlign w:val="center"/>
            <w:hideMark/>
          </w:tcPr>
          <w:p w14:paraId="4B9B4B1E" w14:textId="77777777" w:rsidR="00000000" w:rsidRDefault="00000000">
            <w:pPr>
              <w:rPr>
                <w:rFonts w:eastAsia="Times New Roman"/>
              </w:rPr>
            </w:pPr>
            <w:r>
              <w:rPr>
                <w:rFonts w:eastAsia="Times New Roman"/>
              </w:rPr>
              <w:t> </w:t>
            </w:r>
          </w:p>
        </w:tc>
        <w:tc>
          <w:tcPr>
            <w:tcW w:w="2100" w:type="pct"/>
            <w:vAlign w:val="center"/>
            <w:hideMark/>
          </w:tcPr>
          <w:p w14:paraId="1F9DAAC6" w14:textId="77777777" w:rsidR="00000000" w:rsidRDefault="00000000">
            <w:pPr>
              <w:rPr>
                <w:rFonts w:eastAsia="Times New Roman"/>
              </w:rPr>
            </w:pPr>
            <w:r>
              <w:rPr>
                <w:rFonts w:eastAsia="Times New Roman"/>
              </w:rPr>
              <w:t> </w:t>
            </w:r>
          </w:p>
        </w:tc>
      </w:tr>
      <w:tr w:rsidR="00000000" w14:paraId="454B6DDF" w14:textId="77777777">
        <w:trPr>
          <w:tblCellSpacing w:w="15" w:type="dxa"/>
          <w:jc w:val="center"/>
        </w:trPr>
        <w:tc>
          <w:tcPr>
            <w:tcW w:w="0" w:type="auto"/>
            <w:gridSpan w:val="3"/>
            <w:vAlign w:val="center"/>
            <w:hideMark/>
          </w:tcPr>
          <w:p w14:paraId="5277497F" w14:textId="77777777" w:rsidR="00000000" w:rsidRDefault="00000000">
            <w:pPr>
              <w:rPr>
                <w:rFonts w:eastAsia="Times New Roman"/>
              </w:rPr>
            </w:pPr>
            <w:proofErr w:type="gramStart"/>
            <w:r>
              <w:rPr>
                <w:rFonts w:eastAsia="Times New Roman"/>
              </w:rPr>
              <w:t>WHEREAS</w:t>
            </w:r>
            <w:proofErr w:type="gramEnd"/>
            <w:r>
              <w:rPr>
                <w:rFonts w:eastAsia="Times New Roman"/>
              </w:rPr>
              <w:t xml:space="preserve">, under the provisions of the Texas Government Code Section 79.037 and Texas Administrative Code Chapter 173, counties are eligible to receive grants from the Texas Indigent Defense Commission to provide improvements in indigent defense services in the county; and </w:t>
            </w:r>
          </w:p>
        </w:tc>
      </w:tr>
      <w:tr w:rsidR="00000000" w14:paraId="40E3071B" w14:textId="77777777">
        <w:trPr>
          <w:tblCellSpacing w:w="15" w:type="dxa"/>
          <w:jc w:val="center"/>
        </w:trPr>
        <w:tc>
          <w:tcPr>
            <w:tcW w:w="0" w:type="auto"/>
            <w:gridSpan w:val="3"/>
            <w:vAlign w:val="center"/>
            <w:hideMark/>
          </w:tcPr>
          <w:p w14:paraId="79C2CA97" w14:textId="77777777" w:rsidR="00000000" w:rsidRDefault="00000000">
            <w:pPr>
              <w:rPr>
                <w:rFonts w:eastAsia="Times New Roman"/>
              </w:rPr>
            </w:pPr>
          </w:p>
        </w:tc>
      </w:tr>
      <w:tr w:rsidR="00000000" w14:paraId="37623C9E" w14:textId="77777777">
        <w:trPr>
          <w:tblCellSpacing w:w="15" w:type="dxa"/>
          <w:jc w:val="center"/>
        </w:trPr>
        <w:tc>
          <w:tcPr>
            <w:tcW w:w="0" w:type="auto"/>
            <w:gridSpan w:val="3"/>
            <w:vAlign w:val="center"/>
            <w:hideMark/>
          </w:tcPr>
          <w:p w14:paraId="60946136" w14:textId="77777777" w:rsidR="00000000" w:rsidRDefault="00000000">
            <w:pPr>
              <w:rPr>
                <w:rFonts w:eastAsia="Times New Roman"/>
              </w:rPr>
            </w:pPr>
            <w:proofErr w:type="gramStart"/>
            <w:r>
              <w:rPr>
                <w:rFonts w:eastAsia="Times New Roman"/>
              </w:rPr>
              <w:t>WHEREAS,</w:t>
            </w:r>
            <w:proofErr w:type="gramEnd"/>
            <w:r>
              <w:rPr>
                <w:rFonts w:eastAsia="Times New Roman"/>
              </w:rPr>
              <w:t xml:space="preserve"> this grant program will assist the county in the implementation and the improvement of the indigent criminal defense services in this county; and </w:t>
            </w:r>
          </w:p>
        </w:tc>
      </w:tr>
      <w:tr w:rsidR="00000000" w14:paraId="2A7E9513" w14:textId="77777777">
        <w:trPr>
          <w:tblCellSpacing w:w="15" w:type="dxa"/>
          <w:jc w:val="center"/>
        </w:trPr>
        <w:tc>
          <w:tcPr>
            <w:tcW w:w="0" w:type="auto"/>
            <w:gridSpan w:val="3"/>
            <w:vAlign w:val="center"/>
            <w:hideMark/>
          </w:tcPr>
          <w:p w14:paraId="4EBC57BC" w14:textId="77777777" w:rsidR="00000000" w:rsidRDefault="00000000">
            <w:pPr>
              <w:rPr>
                <w:rFonts w:eastAsia="Times New Roman"/>
              </w:rPr>
            </w:pPr>
          </w:p>
        </w:tc>
      </w:tr>
      <w:tr w:rsidR="00000000" w14:paraId="3E0C4FF5" w14:textId="77777777">
        <w:trPr>
          <w:tblCellSpacing w:w="15" w:type="dxa"/>
          <w:jc w:val="center"/>
        </w:trPr>
        <w:tc>
          <w:tcPr>
            <w:tcW w:w="0" w:type="auto"/>
            <w:gridSpan w:val="3"/>
            <w:vAlign w:val="center"/>
            <w:hideMark/>
          </w:tcPr>
          <w:p w14:paraId="5529C235" w14:textId="65B7EB28" w:rsidR="00000000" w:rsidRDefault="00000000">
            <w:pPr>
              <w:rPr>
                <w:rFonts w:eastAsia="Times New Roman"/>
              </w:rPr>
            </w:pPr>
            <w:proofErr w:type="gramStart"/>
            <w:r>
              <w:rPr>
                <w:rFonts w:eastAsia="Times New Roman"/>
              </w:rPr>
              <w:t>WHEREAS,</w:t>
            </w:r>
            <w:proofErr w:type="gramEnd"/>
            <w:r>
              <w:rPr>
                <w:rFonts w:eastAsia="Times New Roman"/>
              </w:rPr>
              <w:t xml:space="preserve"> </w:t>
            </w:r>
            <w:r w:rsidR="00BE2DA8">
              <w:rPr>
                <w:rFonts w:eastAsia="Times New Roman"/>
              </w:rPr>
              <w:t>[</w:t>
            </w:r>
            <w:r w:rsidR="00BE2DA8" w:rsidRPr="00BE2DA8">
              <w:rPr>
                <w:rFonts w:eastAsia="Times New Roman"/>
                <w:highlight w:val="yellow"/>
              </w:rPr>
              <w:t>COUNTY NAME</w:t>
            </w:r>
            <w:r w:rsidR="00BE2DA8">
              <w:rPr>
                <w:rFonts w:eastAsia="Times New Roman"/>
              </w:rPr>
              <w:t>]</w:t>
            </w:r>
            <w:r>
              <w:rPr>
                <w:rFonts w:eastAsia="Times New Roman"/>
              </w:rPr>
              <w:t xml:space="preserve"> County Commissioners Court has agreed that in the event of loss or misuse of the funds, </w:t>
            </w:r>
            <w:r w:rsidR="00BE2DA8">
              <w:rPr>
                <w:rFonts w:eastAsia="Times New Roman"/>
              </w:rPr>
              <w:t>[</w:t>
            </w:r>
            <w:r w:rsidR="00BE2DA8" w:rsidRPr="00BE2DA8">
              <w:rPr>
                <w:rFonts w:eastAsia="Times New Roman"/>
                <w:highlight w:val="yellow"/>
              </w:rPr>
              <w:t>COUNTY NAME</w:t>
            </w:r>
            <w:r w:rsidR="00BE2DA8">
              <w:rPr>
                <w:rFonts w:eastAsia="Times New Roman"/>
              </w:rPr>
              <w:t xml:space="preserve">] </w:t>
            </w:r>
            <w:r>
              <w:rPr>
                <w:rFonts w:eastAsia="Times New Roman"/>
              </w:rPr>
              <w:t>County Commissioners assures that the funds will be returned in full to the Texas Indigent Defense Commission.</w:t>
            </w:r>
          </w:p>
        </w:tc>
      </w:tr>
      <w:tr w:rsidR="00000000" w14:paraId="17437EDE" w14:textId="77777777">
        <w:trPr>
          <w:tblCellSpacing w:w="15" w:type="dxa"/>
          <w:jc w:val="center"/>
        </w:trPr>
        <w:tc>
          <w:tcPr>
            <w:tcW w:w="0" w:type="auto"/>
            <w:gridSpan w:val="3"/>
            <w:vAlign w:val="center"/>
            <w:hideMark/>
          </w:tcPr>
          <w:p w14:paraId="796448A3" w14:textId="77777777" w:rsidR="00000000" w:rsidRDefault="00000000">
            <w:pPr>
              <w:rPr>
                <w:rFonts w:eastAsia="Times New Roman"/>
              </w:rPr>
            </w:pPr>
          </w:p>
        </w:tc>
      </w:tr>
      <w:tr w:rsidR="00000000" w14:paraId="68451B89" w14:textId="77777777">
        <w:trPr>
          <w:tblCellSpacing w:w="15" w:type="dxa"/>
          <w:jc w:val="center"/>
        </w:trPr>
        <w:tc>
          <w:tcPr>
            <w:tcW w:w="0" w:type="auto"/>
            <w:gridSpan w:val="3"/>
            <w:vAlign w:val="center"/>
            <w:hideMark/>
          </w:tcPr>
          <w:p w14:paraId="1366C29F" w14:textId="48EBAA7C" w:rsidR="00000000" w:rsidRDefault="00000000">
            <w:pPr>
              <w:rPr>
                <w:rFonts w:eastAsia="Times New Roman"/>
              </w:rPr>
            </w:pPr>
            <w:r>
              <w:rPr>
                <w:rFonts w:eastAsia="Times New Roman"/>
              </w:rPr>
              <w:t xml:space="preserve">NOW THEREFORE, BE IT RESOLVED and ordered that </w:t>
            </w:r>
            <w:r w:rsidR="00BE2DA8">
              <w:rPr>
                <w:rFonts w:eastAsia="Times New Roman"/>
              </w:rPr>
              <w:t>[</w:t>
            </w:r>
            <w:r w:rsidR="00BE2DA8" w:rsidRPr="00BE2DA8">
              <w:rPr>
                <w:rFonts w:eastAsia="Times New Roman"/>
                <w:highlight w:val="yellow"/>
              </w:rPr>
              <w:t>NAME OF CONSTITUTIONAL COUNTY JUDGE</w:t>
            </w:r>
            <w:r w:rsidR="00BE2DA8">
              <w:rPr>
                <w:rFonts w:eastAsia="Times New Roman"/>
              </w:rPr>
              <w:t>]</w:t>
            </w:r>
            <w:r>
              <w:rPr>
                <w:rFonts w:eastAsia="Times New Roman"/>
              </w:rPr>
              <w:t xml:space="preserve"> is designated as the Authorized Official to apply for, accept, decline, modify, or cancel the grant application for the Indigent Defense Formula Grant Program and all other necessary documents to accept said grant; and</w:t>
            </w:r>
          </w:p>
        </w:tc>
      </w:tr>
      <w:tr w:rsidR="00000000" w14:paraId="75FABE63" w14:textId="77777777">
        <w:trPr>
          <w:tblCellSpacing w:w="15" w:type="dxa"/>
          <w:jc w:val="center"/>
        </w:trPr>
        <w:tc>
          <w:tcPr>
            <w:tcW w:w="0" w:type="auto"/>
            <w:gridSpan w:val="3"/>
            <w:vAlign w:val="center"/>
            <w:hideMark/>
          </w:tcPr>
          <w:p w14:paraId="3E3E4570" w14:textId="77777777" w:rsidR="00000000" w:rsidRDefault="00000000">
            <w:pPr>
              <w:rPr>
                <w:rFonts w:eastAsia="Times New Roman"/>
              </w:rPr>
            </w:pPr>
          </w:p>
        </w:tc>
      </w:tr>
      <w:tr w:rsidR="00000000" w14:paraId="18D12718" w14:textId="77777777">
        <w:trPr>
          <w:tblCellSpacing w:w="15" w:type="dxa"/>
          <w:jc w:val="center"/>
        </w:trPr>
        <w:tc>
          <w:tcPr>
            <w:tcW w:w="0" w:type="auto"/>
            <w:gridSpan w:val="3"/>
            <w:vAlign w:val="center"/>
            <w:hideMark/>
          </w:tcPr>
          <w:p w14:paraId="2F66E0F7" w14:textId="4440FA0E" w:rsidR="00000000" w:rsidRDefault="00000000">
            <w:pPr>
              <w:rPr>
                <w:rFonts w:eastAsia="Times New Roman"/>
              </w:rPr>
            </w:pPr>
            <w:r>
              <w:rPr>
                <w:rFonts w:eastAsia="Times New Roman"/>
              </w:rPr>
              <w:t xml:space="preserve">BE IT FURTHER RESOLVED that the </w:t>
            </w:r>
            <w:r w:rsidR="00BE2DA8" w:rsidRPr="00BE2DA8">
              <w:rPr>
                <w:rFonts w:eastAsia="Times New Roman"/>
                <w:highlight w:val="yellow"/>
              </w:rPr>
              <w:t>[“County Auditor” OR, if the county does not have an auditor, “County Treasurer”</w:t>
            </w:r>
            <w:r w:rsidR="00BE2DA8">
              <w:rPr>
                <w:rFonts w:eastAsia="Times New Roman"/>
              </w:rPr>
              <w:t>]</w:t>
            </w:r>
            <w:r>
              <w:rPr>
                <w:rFonts w:eastAsia="Times New Roman"/>
              </w:rPr>
              <w:t xml:space="preserve"> is designated as the Financial Officer for this grant.</w:t>
            </w:r>
          </w:p>
        </w:tc>
      </w:tr>
      <w:tr w:rsidR="00000000" w14:paraId="5BFC974E" w14:textId="77777777">
        <w:trPr>
          <w:tblCellSpacing w:w="15" w:type="dxa"/>
          <w:jc w:val="center"/>
        </w:trPr>
        <w:tc>
          <w:tcPr>
            <w:tcW w:w="0" w:type="auto"/>
            <w:gridSpan w:val="3"/>
            <w:vAlign w:val="center"/>
            <w:hideMark/>
          </w:tcPr>
          <w:p w14:paraId="2AD58283" w14:textId="77777777" w:rsidR="00000000" w:rsidRDefault="00000000">
            <w:pPr>
              <w:rPr>
                <w:rFonts w:eastAsia="Times New Roman"/>
              </w:rPr>
            </w:pPr>
          </w:p>
        </w:tc>
      </w:tr>
      <w:tr w:rsidR="00000000" w14:paraId="79B0EE31" w14:textId="77777777">
        <w:trPr>
          <w:tblCellSpacing w:w="15" w:type="dxa"/>
          <w:jc w:val="center"/>
        </w:trPr>
        <w:tc>
          <w:tcPr>
            <w:tcW w:w="0" w:type="auto"/>
            <w:gridSpan w:val="3"/>
            <w:vAlign w:val="center"/>
            <w:hideMark/>
          </w:tcPr>
          <w:p w14:paraId="044582A0" w14:textId="33F3EC0A" w:rsidR="00000000" w:rsidRDefault="00000000">
            <w:pPr>
              <w:rPr>
                <w:rFonts w:eastAsia="Times New Roman"/>
              </w:rPr>
            </w:pPr>
            <w:r>
              <w:rPr>
                <w:rFonts w:eastAsia="Times New Roman"/>
              </w:rPr>
              <w:t xml:space="preserve">Adopted </w:t>
            </w:r>
            <w:proofErr w:type="gramStart"/>
            <w:r>
              <w:rPr>
                <w:rFonts w:eastAsia="Times New Roman"/>
              </w:rPr>
              <w:t>this __</w:t>
            </w:r>
            <w:proofErr w:type="gramEnd"/>
            <w:r>
              <w:rPr>
                <w:rFonts w:eastAsia="Times New Roman"/>
              </w:rPr>
              <w:t>____day of ________________, 202</w:t>
            </w:r>
            <w:r w:rsidR="00BE2DA8">
              <w:rPr>
                <w:rFonts w:eastAsia="Times New Roman"/>
              </w:rPr>
              <w:t>6</w:t>
            </w:r>
            <w:r>
              <w:rPr>
                <w:rFonts w:eastAsia="Times New Roman"/>
              </w:rPr>
              <w:t>.</w:t>
            </w:r>
          </w:p>
        </w:tc>
      </w:tr>
      <w:tr w:rsidR="00000000" w14:paraId="32D17D51" w14:textId="77777777">
        <w:trPr>
          <w:tblCellSpacing w:w="15" w:type="dxa"/>
          <w:jc w:val="center"/>
        </w:trPr>
        <w:tc>
          <w:tcPr>
            <w:tcW w:w="0" w:type="auto"/>
            <w:gridSpan w:val="3"/>
            <w:vAlign w:val="center"/>
            <w:hideMark/>
          </w:tcPr>
          <w:p w14:paraId="13AEC53D" w14:textId="77777777" w:rsidR="00000000" w:rsidRDefault="00000000">
            <w:pPr>
              <w:rPr>
                <w:rFonts w:eastAsia="Times New Roman"/>
              </w:rPr>
            </w:pPr>
          </w:p>
        </w:tc>
      </w:tr>
      <w:tr w:rsidR="00000000" w14:paraId="31AC829E" w14:textId="77777777">
        <w:trPr>
          <w:tblCellSpacing w:w="15" w:type="dxa"/>
          <w:jc w:val="center"/>
        </w:trPr>
        <w:tc>
          <w:tcPr>
            <w:tcW w:w="0" w:type="auto"/>
            <w:gridSpan w:val="2"/>
            <w:vAlign w:val="center"/>
            <w:hideMark/>
          </w:tcPr>
          <w:p w14:paraId="29C16332" w14:textId="77777777" w:rsidR="00000000" w:rsidRDefault="00000000">
            <w:pPr>
              <w:rPr>
                <w:rFonts w:eastAsia="Times New Roman"/>
              </w:rPr>
            </w:pPr>
            <w:r>
              <w:rPr>
                <w:rFonts w:eastAsia="Times New Roman"/>
              </w:rPr>
              <w:t> </w:t>
            </w:r>
          </w:p>
        </w:tc>
        <w:tc>
          <w:tcPr>
            <w:tcW w:w="0" w:type="auto"/>
            <w:vAlign w:val="center"/>
            <w:hideMark/>
          </w:tcPr>
          <w:p w14:paraId="7B0735AD" w14:textId="77777777" w:rsidR="00000000" w:rsidRDefault="00000000">
            <w:pPr>
              <w:jc w:val="center"/>
              <w:rPr>
                <w:rFonts w:eastAsia="Times New Roman"/>
              </w:rPr>
            </w:pPr>
            <w:r>
              <w:rPr>
                <w:rFonts w:eastAsia="Times New Roman"/>
              </w:rPr>
              <w:pict w14:anchorId="1C2B0806">
                <v:rect id="_x0000_i1025" style="width:468pt;height:.75pt" o:hralign="center" o:hrstd="t" o:hrnoshade="t" o:hr="t" fillcolor="black" stroked="f"/>
              </w:pict>
            </w:r>
          </w:p>
          <w:p w14:paraId="5EA316BF" w14:textId="4EA031A1" w:rsidR="00000000" w:rsidRDefault="00BE2DA8">
            <w:pPr>
              <w:jc w:val="center"/>
              <w:rPr>
                <w:rFonts w:eastAsia="Times New Roman"/>
              </w:rPr>
            </w:pPr>
            <w:r>
              <w:rPr>
                <w:rFonts w:eastAsia="Times New Roman"/>
              </w:rPr>
              <w:t>[</w:t>
            </w:r>
            <w:r w:rsidRPr="00BE2DA8">
              <w:rPr>
                <w:rFonts w:eastAsia="Times New Roman"/>
                <w:highlight w:val="yellow"/>
              </w:rPr>
              <w:t>NAME OF COUNTY JUDGE</w:t>
            </w:r>
            <w:r>
              <w:rPr>
                <w:rFonts w:eastAsia="Times New Roman"/>
              </w:rPr>
              <w:t>]</w:t>
            </w:r>
            <w:r w:rsidR="00000000">
              <w:rPr>
                <w:rFonts w:eastAsia="Times New Roman"/>
              </w:rPr>
              <w:br/>
              <w:t>County Judge</w:t>
            </w:r>
          </w:p>
        </w:tc>
      </w:tr>
      <w:tr w:rsidR="00000000" w14:paraId="7DCE7E8D" w14:textId="77777777">
        <w:trPr>
          <w:tblCellSpacing w:w="15" w:type="dxa"/>
          <w:jc w:val="center"/>
        </w:trPr>
        <w:tc>
          <w:tcPr>
            <w:tcW w:w="0" w:type="auto"/>
            <w:vAlign w:val="center"/>
            <w:hideMark/>
          </w:tcPr>
          <w:p w14:paraId="421BAA16" w14:textId="77777777" w:rsidR="00000000" w:rsidRDefault="00000000">
            <w:pPr>
              <w:rPr>
                <w:rFonts w:eastAsia="Times New Roman"/>
              </w:rPr>
            </w:pPr>
            <w:r>
              <w:rPr>
                <w:rFonts w:eastAsia="Times New Roman"/>
              </w:rPr>
              <w:t>Attest:</w:t>
            </w:r>
          </w:p>
        </w:tc>
        <w:tc>
          <w:tcPr>
            <w:tcW w:w="0" w:type="auto"/>
            <w:gridSpan w:val="2"/>
            <w:vAlign w:val="center"/>
            <w:hideMark/>
          </w:tcPr>
          <w:p w14:paraId="3A58DACB" w14:textId="77777777" w:rsidR="00000000" w:rsidRDefault="00000000">
            <w:pPr>
              <w:rPr>
                <w:rFonts w:eastAsia="Times New Roman"/>
              </w:rPr>
            </w:pPr>
            <w:r>
              <w:rPr>
                <w:rFonts w:eastAsia="Times New Roman"/>
              </w:rPr>
              <w:t> </w:t>
            </w:r>
          </w:p>
        </w:tc>
      </w:tr>
      <w:tr w:rsidR="00000000" w14:paraId="41B8A78E" w14:textId="77777777">
        <w:trPr>
          <w:tblCellSpacing w:w="15" w:type="dxa"/>
          <w:jc w:val="center"/>
        </w:trPr>
        <w:tc>
          <w:tcPr>
            <w:tcW w:w="0" w:type="auto"/>
            <w:gridSpan w:val="3"/>
            <w:vAlign w:val="center"/>
            <w:hideMark/>
          </w:tcPr>
          <w:p w14:paraId="75D9DB22" w14:textId="77777777" w:rsidR="00000000" w:rsidRDefault="00000000">
            <w:pPr>
              <w:rPr>
                <w:rFonts w:eastAsia="Times New Roman"/>
              </w:rPr>
            </w:pPr>
          </w:p>
        </w:tc>
      </w:tr>
      <w:tr w:rsidR="00000000" w14:paraId="1F8B8BD5" w14:textId="77777777">
        <w:trPr>
          <w:tblCellSpacing w:w="15" w:type="dxa"/>
          <w:jc w:val="center"/>
        </w:trPr>
        <w:tc>
          <w:tcPr>
            <w:tcW w:w="0" w:type="auto"/>
            <w:vAlign w:val="center"/>
            <w:hideMark/>
          </w:tcPr>
          <w:p w14:paraId="6400C455" w14:textId="77777777" w:rsidR="00000000" w:rsidRDefault="00000000">
            <w:pPr>
              <w:jc w:val="center"/>
              <w:rPr>
                <w:rFonts w:eastAsia="Times New Roman"/>
              </w:rPr>
            </w:pPr>
            <w:r>
              <w:rPr>
                <w:rFonts w:eastAsia="Times New Roman"/>
              </w:rPr>
              <w:pict w14:anchorId="39DF7E36">
                <v:rect id="_x0000_i1026" style="width:468pt;height:.75pt" o:hralign="center" o:hrstd="t" o:hrnoshade="t" o:hr="t" fillcolor="black" stroked="f"/>
              </w:pict>
            </w:r>
          </w:p>
          <w:p w14:paraId="0C78D13D" w14:textId="77777777" w:rsidR="00000000" w:rsidRDefault="00000000">
            <w:pPr>
              <w:jc w:val="center"/>
              <w:rPr>
                <w:rFonts w:eastAsia="Times New Roman"/>
              </w:rPr>
            </w:pPr>
            <w:r>
              <w:rPr>
                <w:rFonts w:eastAsia="Times New Roman"/>
              </w:rPr>
              <w:t>County Clerk</w:t>
            </w:r>
          </w:p>
        </w:tc>
        <w:tc>
          <w:tcPr>
            <w:tcW w:w="0" w:type="auto"/>
            <w:gridSpan w:val="2"/>
            <w:vAlign w:val="center"/>
            <w:hideMark/>
          </w:tcPr>
          <w:p w14:paraId="11FFDB44" w14:textId="77777777" w:rsidR="00000000" w:rsidRDefault="00000000">
            <w:pPr>
              <w:rPr>
                <w:rFonts w:eastAsia="Times New Roman"/>
              </w:rPr>
            </w:pPr>
            <w:r>
              <w:rPr>
                <w:rFonts w:eastAsia="Times New Roman"/>
              </w:rPr>
              <w:t> </w:t>
            </w:r>
          </w:p>
        </w:tc>
      </w:tr>
    </w:tbl>
    <w:p w14:paraId="478032D6" w14:textId="77777777" w:rsidR="00DB7EBE" w:rsidRDefault="00DB7EBE">
      <w:pPr>
        <w:rPr>
          <w:rFonts w:eastAsia="Times New Roman"/>
        </w:rPr>
      </w:pPr>
    </w:p>
    <w:sectPr w:rsidR="00DB7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E2DA8"/>
    <w:rsid w:val="001F7589"/>
    <w:rsid w:val="00BE2DA8"/>
    <w:rsid w:val="00DB7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10E07"/>
  <w15:chartTrackingRefBased/>
  <w15:docId w15:val="{356F1E73-6F8E-4219-BAF9-CA3BB2883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947A59260CA149A5335E97EC81B4DE" ma:contentTypeVersion="4" ma:contentTypeDescription="Create a new document." ma:contentTypeScope="" ma:versionID="10061398445992974e61ded162c0c994">
  <xsd:schema xmlns:xsd="http://www.w3.org/2001/XMLSchema" xmlns:xs="http://www.w3.org/2001/XMLSchema" xmlns:p="http://schemas.microsoft.com/office/2006/metadata/properties" xmlns:ns2="5623e7f7-a8f8-43f4-8307-2daaf48c16af" xmlns:ns3="f6ed4d45-669a-401c-99cb-ad69055a544a" xmlns:ns4="553dad9a-610a-451a-8659-a97f6089e7b4" xmlns:ns5="e19c64d2-5bfe-4675-8f5a-7cd664c23fca" targetNamespace="http://schemas.microsoft.com/office/2006/metadata/properties" ma:root="true" ma:fieldsID="f952a6bdcb0b628fd9ad15704a6492cb" ns2:_="" ns3:_="" ns4:_="" ns5:_="">
    <xsd:import namespace="5623e7f7-a8f8-43f4-8307-2daaf48c16af"/>
    <xsd:import namespace="f6ed4d45-669a-401c-99cb-ad69055a544a"/>
    <xsd:import namespace="553dad9a-610a-451a-8659-a97f6089e7b4"/>
    <xsd:import namespace="e19c64d2-5bfe-4675-8f5a-7cd664c23fc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Comments" minOccurs="0"/>
                <xsd:element ref="ns2:Committee_x0020_Assignment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3e7f7-a8f8-43f4-8307-2daaf48c1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Comments" ma:index="20" nillable="true" ma:displayName="Comments " ma:format="Dropdown" ma:internalName="Comments">
      <xsd:simpleType>
        <xsd:restriction base="dms:Text">
          <xsd:maxLength value="255"/>
        </xsd:restriction>
      </xsd:simpleType>
    </xsd:element>
    <xsd:element name="Committee_x0020_Assignments" ma:index="21" nillable="true" ma:displayName="Committee Assignments" ma:description="Assignments for Legislators" ma:internalName="Committee_x0020_Assignments">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ed4d45-669a-401c-99cb-ad69055a544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3dad9a-610a-451a-8659-a97f6089e7b4"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ae85ee-045a-4321-bce0-18bfe83227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9c64d2-5bfe-4675-8f5a-7cd664c23fca"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05ac7a6-6115-4380-b326-a1d25c78ac58}" ma:internalName="TaxCatchAll" ma:showField="CatchAllData" ma:web="e19c64d2-5bfe-4675-8f5a-7cd664c23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5623e7f7-a8f8-43f4-8307-2daaf48c16af" xsi:nil="true"/>
    <Committee_x0020_Assignments xmlns="5623e7f7-a8f8-43f4-8307-2daaf48c16af" xsi:nil="true"/>
    <TaxCatchAll xmlns="e19c64d2-5bfe-4675-8f5a-7cd664c23fca" xsi:nil="true"/>
    <lcf76f155ced4ddcb4097134ff3c332f xmlns="553dad9a-610a-451a-8659-a97f6089e7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632E98-DB6E-4A2B-A006-686685535DA6}"/>
</file>

<file path=customXml/itemProps2.xml><?xml version="1.0" encoding="utf-8"?>
<ds:datastoreItem xmlns:ds="http://schemas.openxmlformats.org/officeDocument/2006/customXml" ds:itemID="{31A5104E-B2EC-4B7E-931C-15F045F55691}"/>
</file>

<file path=customXml/itemProps3.xml><?xml version="1.0" encoding="utf-8"?>
<ds:datastoreItem xmlns:ds="http://schemas.openxmlformats.org/officeDocument/2006/customXml" ds:itemID="{A762650B-EAD1-4E35-9433-15725B0DF2B9}"/>
</file>

<file path=docProps/app.xml><?xml version="1.0" encoding="utf-8"?>
<Properties xmlns="http://schemas.openxmlformats.org/officeDocument/2006/extended-properties" xmlns:vt="http://schemas.openxmlformats.org/officeDocument/2006/docPropsVTypes">
  <Template>Normal</Template>
  <TotalTime>8</TotalTime>
  <Pages>1</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Doriana Torres</dc:creator>
  <cp:keywords/>
  <dc:description/>
  <cp:lastModifiedBy>Doriana Torres</cp:lastModifiedBy>
  <cp:revision>2</cp:revision>
  <dcterms:created xsi:type="dcterms:W3CDTF">2026-08-07T21:28:00Z</dcterms:created>
  <dcterms:modified xsi:type="dcterms:W3CDTF">2026-08-07T21:28:00Z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0x010100FA947A59260CA149A5335E97EC81B4DE</vt:lpwstr>
  </property>
</Properties>
</file>